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7D" w:rsidRDefault="007909BF">
      <w:r>
        <w:t>Mandarin 1 Mid-Year Exam Study Guide</w:t>
      </w:r>
      <w:r w:rsidR="004C035C">
        <w:t xml:space="preserve"> (Introduction, Lessons 1, 2, 3</w:t>
      </w:r>
      <w:r w:rsidR="00E42A6F">
        <w:t xml:space="preserve"> plus vocabulary </w:t>
      </w:r>
      <w:proofErr w:type="gramStart"/>
      <w:r w:rsidR="00E42A6F">
        <w:t>of  lesson</w:t>
      </w:r>
      <w:proofErr w:type="gramEnd"/>
      <w:r w:rsidR="00E42A6F">
        <w:t xml:space="preserve"> 4 part 1</w:t>
      </w:r>
      <w:r w:rsidR="004C035C">
        <w:t>)</w:t>
      </w:r>
    </w:p>
    <w:p w:rsidR="004C035C" w:rsidRDefault="004C035C"/>
    <w:p w:rsidR="004C035C" w:rsidRDefault="004C035C">
      <w:r>
        <w:t>Listening</w:t>
      </w:r>
    </w:p>
    <w:p w:rsidR="004C035C" w:rsidRDefault="004C035C" w:rsidP="00C24504">
      <w:pPr>
        <w:ind w:left="720"/>
      </w:pPr>
      <w:r>
        <w:t>Pinyin</w:t>
      </w:r>
      <w:r w:rsidR="00D64E9E">
        <w:t xml:space="preserve"> and tones</w:t>
      </w:r>
      <w:r>
        <w:t xml:space="preserve">: simple finals, compound finals, initials. (You may go to </w:t>
      </w:r>
      <w:r w:rsidR="00733CA4">
        <w:t>my website to find the links to</w:t>
      </w:r>
      <w:r>
        <w:t xml:space="preserve"> “pinyin table”, “pinyin keyboard</w:t>
      </w:r>
      <w:proofErr w:type="gramStart"/>
      <w:r>
        <w:t>” ,</w:t>
      </w:r>
      <w:proofErr w:type="gramEnd"/>
      <w:r>
        <w:t xml:space="preserve"> “pinyin practice” )</w:t>
      </w:r>
    </w:p>
    <w:p w:rsidR="004C035C" w:rsidRDefault="00C24504" w:rsidP="00C24504">
      <w:pPr>
        <w:ind w:left="720"/>
      </w:pPr>
      <w:r>
        <w:t>Phrases: be sure to thoroughly know your vocabulary by sound</w:t>
      </w:r>
    </w:p>
    <w:p w:rsidR="00C24504" w:rsidRDefault="00C24504" w:rsidP="00C24504">
      <w:pPr>
        <w:ind w:left="720"/>
      </w:pPr>
      <w:r>
        <w:t xml:space="preserve">Dialogues: understand dialogues in each lesson.  </w:t>
      </w:r>
    </w:p>
    <w:p w:rsidR="00C24504" w:rsidRDefault="00C24504"/>
    <w:p w:rsidR="004C035C" w:rsidRDefault="004C035C">
      <w:r>
        <w:t>Speaking</w:t>
      </w:r>
      <w:r w:rsidR="00044F49">
        <w:t xml:space="preserve"> (to practice: go to “audio files” on my blog.)</w:t>
      </w:r>
    </w:p>
    <w:p w:rsidR="00C24504" w:rsidRDefault="00C24504">
      <w:r>
        <w:t>Again, knowing the vocabulary and texts is essential.  Prepare to be able to talk about the following topics:</w:t>
      </w:r>
    </w:p>
    <w:p w:rsidR="00C24504" w:rsidRDefault="00561B3E" w:rsidP="0026552B">
      <w:pPr>
        <w:ind w:left="720"/>
      </w:pPr>
      <w:proofErr w:type="gramStart"/>
      <w:r>
        <w:t>Simple greetings.</w:t>
      </w:r>
      <w:proofErr w:type="gramEnd"/>
    </w:p>
    <w:p w:rsidR="00561B3E" w:rsidRDefault="0026552B" w:rsidP="0026552B">
      <w:pPr>
        <w:ind w:left="720"/>
      </w:pPr>
      <w:r>
        <w:t>Introduce self and others (family name, given name, age</w:t>
      </w:r>
      <w:proofErr w:type="gramStart"/>
      <w:r>
        <w:t>, ,</w:t>
      </w:r>
      <w:proofErr w:type="gramEnd"/>
      <w:r>
        <w:t xml:space="preserve"> nationality, occupation)</w:t>
      </w:r>
    </w:p>
    <w:p w:rsidR="0026552B" w:rsidRDefault="0026552B" w:rsidP="0026552B">
      <w:pPr>
        <w:ind w:left="720"/>
      </w:pPr>
      <w:r>
        <w:t>Family (members, relationship)</w:t>
      </w:r>
    </w:p>
    <w:p w:rsidR="0026552B" w:rsidRDefault="0026552B" w:rsidP="0026552B">
      <w:pPr>
        <w:ind w:left="720"/>
      </w:pPr>
      <w:r>
        <w:t>Dates and Time</w:t>
      </w:r>
    </w:p>
    <w:p w:rsidR="004C035C" w:rsidRDefault="0026552B" w:rsidP="0026552B">
      <w:pPr>
        <w:ind w:left="720"/>
      </w:pPr>
      <w:r>
        <w:t>Invite someone to dinner</w:t>
      </w:r>
    </w:p>
    <w:p w:rsidR="0026552B" w:rsidRDefault="0026552B" w:rsidP="0026552B">
      <w:pPr>
        <w:ind w:left="720"/>
      </w:pPr>
    </w:p>
    <w:p w:rsidR="004C035C" w:rsidRDefault="004C035C">
      <w:r>
        <w:t>Reading</w:t>
      </w:r>
    </w:p>
    <w:p w:rsidR="00F0696C" w:rsidRDefault="00F0696C" w:rsidP="00F0696C">
      <w:pPr>
        <w:ind w:left="720"/>
      </w:pPr>
      <w:r>
        <w:t>Be sure to be able to read (in characters) all vocabulary you’ve learned.</w:t>
      </w:r>
    </w:p>
    <w:p w:rsidR="00F0696C" w:rsidRDefault="00F0696C" w:rsidP="00F0696C">
      <w:pPr>
        <w:ind w:left="720"/>
      </w:pPr>
      <w:r>
        <w:t>Can read dialogues (in characters) without difficulty</w:t>
      </w:r>
    </w:p>
    <w:p w:rsidR="004C035C" w:rsidRDefault="004C035C"/>
    <w:p w:rsidR="004C035C" w:rsidRDefault="004C035C">
      <w:r>
        <w:t>Writing</w:t>
      </w:r>
    </w:p>
    <w:p w:rsidR="005C74F7" w:rsidRDefault="00F0696C" w:rsidP="00EF6954">
      <w:pPr>
        <w:ind w:left="720"/>
      </w:pPr>
      <w:r>
        <w:t>Be able to write a short paragraph in the following topics</w:t>
      </w:r>
      <w:r w:rsidR="00EF6954">
        <w:t xml:space="preserve"> (6 – 10 sentences)</w:t>
      </w:r>
      <w:r>
        <w:t>:</w:t>
      </w:r>
    </w:p>
    <w:p w:rsidR="00F0696C" w:rsidRDefault="00F0696C" w:rsidP="00EF6954">
      <w:pPr>
        <w:ind w:left="720"/>
      </w:pPr>
      <w:r>
        <w:t>Introduce yourself</w:t>
      </w:r>
    </w:p>
    <w:p w:rsidR="00F0696C" w:rsidRDefault="00F0696C" w:rsidP="00EF6954">
      <w:pPr>
        <w:ind w:left="720"/>
      </w:pPr>
      <w:r>
        <w:t>Introduce your family</w:t>
      </w:r>
    </w:p>
    <w:p w:rsidR="00D55048" w:rsidRDefault="00D55048" w:rsidP="00D55048">
      <w:pPr>
        <w:ind w:left="720"/>
      </w:pPr>
      <w:r>
        <w:t>Invite</w:t>
      </w:r>
      <w:r w:rsidR="00F0696C">
        <w:t xml:space="preserve"> a friend</w:t>
      </w:r>
      <w:r w:rsidR="00EF6954">
        <w:t xml:space="preserve"> to dinner </w:t>
      </w:r>
    </w:p>
    <w:p w:rsidR="00F0696C" w:rsidRDefault="00F0696C"/>
    <w:p w:rsidR="005C74F7" w:rsidRDefault="00D55048">
      <w:r>
        <w:t>Language and Culture</w:t>
      </w:r>
    </w:p>
    <w:p w:rsidR="00D64E9E" w:rsidRDefault="00D64E9E" w:rsidP="00D64E9E">
      <w:pPr>
        <w:ind w:left="720"/>
      </w:pPr>
      <w:r>
        <w:t>Basic radicals</w:t>
      </w:r>
    </w:p>
    <w:p w:rsidR="00D64E9E" w:rsidRDefault="00D64E9E" w:rsidP="00D64E9E">
      <w:pPr>
        <w:ind w:left="720"/>
      </w:pPr>
      <w:r>
        <w:t>Basic stroke order</w:t>
      </w:r>
    </w:p>
    <w:p w:rsidR="00D64E9E" w:rsidRDefault="00D64E9E" w:rsidP="00D64E9E">
      <w:pPr>
        <w:ind w:left="720"/>
      </w:pPr>
      <w:r>
        <w:t>Chinese names and proper way to address someone</w:t>
      </w:r>
    </w:p>
    <w:p w:rsidR="00D64E9E" w:rsidRDefault="00D64E9E" w:rsidP="00D64E9E">
      <w:pPr>
        <w:ind w:left="720"/>
      </w:pPr>
      <w:r>
        <w:t>Chinese school system</w:t>
      </w:r>
    </w:p>
    <w:p w:rsidR="00D64E9E" w:rsidRDefault="00D64E9E" w:rsidP="00D64E9E">
      <w:pPr>
        <w:ind w:left="720"/>
      </w:pPr>
      <w:r>
        <w:t>Chinese kinship terms</w:t>
      </w:r>
    </w:p>
    <w:p w:rsidR="00D64E9E" w:rsidRDefault="00D64E9E" w:rsidP="00D64E9E">
      <w:pPr>
        <w:ind w:left="720"/>
      </w:pPr>
      <w:r>
        <w:t>Chinese manner of counting age</w:t>
      </w:r>
    </w:p>
    <w:p w:rsidR="00D64E9E" w:rsidRDefault="00B84B5E" w:rsidP="00D64E9E">
      <w:pPr>
        <w:ind w:left="720"/>
      </w:pPr>
      <w:r>
        <w:t>(</w:t>
      </w:r>
      <w:proofErr w:type="gramStart"/>
      <w:r>
        <w:t>textbook</w:t>
      </w:r>
      <w:proofErr w:type="gramEnd"/>
      <w:r>
        <w:t xml:space="preserve"> pg 36 – 37, 60 – 61, 91 – 92)</w:t>
      </w:r>
    </w:p>
    <w:p w:rsidR="00B84B5E" w:rsidRDefault="00B84B5E" w:rsidP="00D64E9E">
      <w:pPr>
        <w:ind w:left="720"/>
      </w:pPr>
    </w:p>
    <w:p w:rsidR="00044F49" w:rsidRDefault="00044F49" w:rsidP="00044F49">
      <w:r>
        <w:t>Patterns: review grammar section after each lesson</w:t>
      </w:r>
    </w:p>
    <w:p w:rsidR="00044F49" w:rsidRDefault="00044F49" w:rsidP="00044F49">
      <w:r>
        <w:t xml:space="preserve">               Go over workbook exercises</w:t>
      </w:r>
    </w:p>
    <w:sectPr w:rsidR="00044F49" w:rsidSect="004F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和平楷書">
    <w:altName w:val="Arial Unicode MS"/>
    <w:panose1 w:val="02010601000101010101"/>
    <w:charset w:val="88"/>
    <w:family w:val="auto"/>
    <w:pitch w:val="fixed"/>
    <w:sig w:usb0="00000000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21ED"/>
    <w:multiLevelType w:val="hybridMultilevel"/>
    <w:tmpl w:val="3DFEB54E"/>
    <w:lvl w:ilvl="0" w:tplc="00CE5638">
      <w:start w:val="1"/>
      <w:numFmt w:val="decimal"/>
      <w:lvlText w:val="%1."/>
      <w:lvlJc w:val="left"/>
      <w:pPr>
        <w:ind w:left="36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56F0C"/>
    <w:multiLevelType w:val="hybridMultilevel"/>
    <w:tmpl w:val="07CC580C"/>
    <w:lvl w:ilvl="0" w:tplc="8BB8AAAC">
      <w:start w:val="1"/>
      <w:numFmt w:val="decimal"/>
      <w:lvlText w:val="%1."/>
      <w:lvlJc w:val="left"/>
      <w:pPr>
        <w:ind w:left="72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913E7"/>
    <w:multiLevelType w:val="hybridMultilevel"/>
    <w:tmpl w:val="A244AFC2"/>
    <w:lvl w:ilvl="0" w:tplc="587CFB70">
      <w:start w:val="1"/>
      <w:numFmt w:val="decimal"/>
      <w:lvlText w:val="%1."/>
      <w:lvlJc w:val="left"/>
      <w:pPr>
        <w:ind w:left="72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04A7F"/>
    <w:rsid w:val="00044F49"/>
    <w:rsid w:val="0026552B"/>
    <w:rsid w:val="00364378"/>
    <w:rsid w:val="004409F0"/>
    <w:rsid w:val="004C035C"/>
    <w:rsid w:val="004F737D"/>
    <w:rsid w:val="00561B3E"/>
    <w:rsid w:val="005C74F7"/>
    <w:rsid w:val="00733CA4"/>
    <w:rsid w:val="007909BF"/>
    <w:rsid w:val="00792693"/>
    <w:rsid w:val="00817B6E"/>
    <w:rsid w:val="008D05DE"/>
    <w:rsid w:val="00904A7F"/>
    <w:rsid w:val="00B30B1C"/>
    <w:rsid w:val="00B30C03"/>
    <w:rsid w:val="00B84B5E"/>
    <w:rsid w:val="00C24504"/>
    <w:rsid w:val="00CF74FC"/>
    <w:rsid w:val="00D55048"/>
    <w:rsid w:val="00D64E9E"/>
    <w:rsid w:val="00E42A6F"/>
    <w:rsid w:val="00EB4ED5"/>
    <w:rsid w:val="00EF6954"/>
    <w:rsid w:val="00F0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E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Darien Public Schools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13</cp:revision>
  <dcterms:created xsi:type="dcterms:W3CDTF">2011-01-02T16:11:00Z</dcterms:created>
  <dcterms:modified xsi:type="dcterms:W3CDTF">2012-01-08T01:45:00Z</dcterms:modified>
</cp:coreProperties>
</file>